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86"/>
      </w:tblGrid>
      <w:tr w:rsidR="00043652" w:rsidRPr="00043652" w:rsidTr="00043652">
        <w:trPr>
          <w:tblCellSpacing w:w="0" w:type="dxa"/>
          <w:jc w:val="center"/>
        </w:trPr>
        <w:tc>
          <w:tcPr>
            <w:tcW w:w="9840" w:type="dxa"/>
            <w:shd w:val="clear" w:color="auto" w:fill="FFFFFF"/>
            <w:vAlign w:val="center"/>
            <w:hideMark/>
          </w:tcPr>
          <w:tbl>
            <w:tblPr>
              <w:tblW w:w="10686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00"/>
              <w:gridCol w:w="6"/>
              <w:gridCol w:w="780"/>
            </w:tblGrid>
            <w:tr w:rsidR="00043652" w:rsidRPr="00043652" w:rsidTr="00043652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43652" w:rsidRPr="00043652" w:rsidRDefault="00043652" w:rsidP="0004365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es-ES"/>
                    </w:rPr>
                  </w:pPr>
                  <w:r w:rsidRPr="00043652"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es-ES"/>
                    </w:rPr>
                    <w:drawing>
                      <wp:inline distT="0" distB="0" distL="0" distR="0">
                        <wp:extent cx="6286500" cy="3171825"/>
                        <wp:effectExtent l="0" t="0" r="0" b="9525"/>
                        <wp:docPr id="16" name="Imagen 16" descr="C:\Users\Carlos\Desktop\mcmutua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Carlos\Desktop\mcmutual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0" cy="3171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" w:type="dxa"/>
                  <w:vAlign w:val="center"/>
                </w:tcPr>
                <w:p w:rsidR="00043652" w:rsidRPr="00043652" w:rsidRDefault="00043652" w:rsidP="000436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es-ES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043652" w:rsidRPr="00043652" w:rsidRDefault="00043652" w:rsidP="00043652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sz w:val="24"/>
                      <w:szCs w:val="24"/>
                      <w:lang w:eastAsia="es-ES"/>
                    </w:rPr>
                  </w:pPr>
                  <w:r w:rsidRPr="00043652"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es-ES"/>
                    </w:rPr>
                    <w:drawing>
                      <wp:inline distT="0" distB="0" distL="0" distR="0" wp14:anchorId="451AFE91" wp14:editId="37A4D87E">
                        <wp:extent cx="495300" cy="495300"/>
                        <wp:effectExtent l="0" t="0" r="0" b="0"/>
                        <wp:docPr id="1" name="Imagen 1" descr="https://ci5.googleusercontent.com/proxy/fFdlpwbjPUZpJw93Wo4q1TFl9lqj_Q4n6oT9UEKumbbVKHGPQushsWJArChkM-GGVN0rH1nrTxqLpCq38spwiGpN4pm0rPqRqdzXHBrd8vSDWHnV=s0-d-e1-ft#http://content.xcampaign.eu/gallery/111011133636200909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s://ci5.googleusercontent.com/proxy/fFdlpwbjPUZpJw93Wo4q1TFl9lqj_Q4n6oT9UEKumbbVKHGPQushsWJArChkM-GGVN0rH1nrTxqLpCq38spwiGpN4pm0rPqRqdzXHBrd8vSDWHnV=s0-d-e1-ft#http://content.xcampaign.eu/gallery/111011133636200909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43652" w:rsidRPr="00043652" w:rsidTr="00043652">
              <w:trPr>
                <w:trHeight w:val="150"/>
                <w:tblCellSpacing w:w="0" w:type="dxa"/>
                <w:jc w:val="center"/>
              </w:trPr>
              <w:tc>
                <w:tcPr>
                  <w:tcW w:w="0" w:type="auto"/>
                  <w:gridSpan w:val="3"/>
                </w:tcPr>
                <w:p w:rsidR="00043652" w:rsidRDefault="00043652" w:rsidP="0004365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es-ES"/>
                    </w:rPr>
                  </w:pPr>
                </w:p>
                <w:tbl>
                  <w:tblPr>
                    <w:tblW w:w="9840" w:type="dxa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40"/>
                  </w:tblGrid>
                  <w:tr w:rsidR="00043652" w:rsidRPr="00043652" w:rsidTr="0004365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675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750"/>
                        </w:tblGrid>
                        <w:tr w:rsidR="00043652" w:rsidRPr="0004365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43652" w:rsidRPr="00043652" w:rsidRDefault="00043652" w:rsidP="00043652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es-ES"/>
                                </w:rPr>
                              </w:pPr>
                              <w:r w:rsidRPr="00043652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es-ES"/>
                                </w:rPr>
                                <w:t>Apreciado autónomo:</w:t>
                              </w:r>
                              <w:r w:rsidRPr="00043652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es-ES"/>
                                </w:rPr>
                                <w:br/>
                                <w:t>Apreciada autónoma:</w:t>
                              </w:r>
                              <w:r w:rsidRPr="00043652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es-ES"/>
                                </w:rPr>
                                <w:br/>
                              </w:r>
                              <w:r w:rsidRPr="00043652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es-ES"/>
                                </w:rPr>
                                <w:br/>
                                <w:t>Te informamos que ya está habilitado </w:t>
                              </w:r>
                              <w:r w:rsidRPr="0004365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sz w:val="24"/>
                                  <w:szCs w:val="24"/>
                                  <w:lang w:eastAsia="es-ES"/>
                                </w:rPr>
                                <w:t>el trámite online para solicitar las nuevas ayudas dirigidas a trabajadores autónomos</w:t>
                              </w:r>
                              <w:r w:rsidRPr="00043652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es-ES"/>
                                </w:rPr>
                                <w:t> establecidas en el Real Decreto-ley 2/2021.</w:t>
                              </w:r>
                              <w:r w:rsidRPr="00043652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es-ES"/>
                                </w:rPr>
                                <w:br/>
                              </w:r>
                              <w:r w:rsidRPr="00043652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es-ES"/>
                                </w:rPr>
                                <w:br/>
                                <w:t>Para acceder a estas nuevas prestaciones </w:t>
                              </w:r>
                              <w:r w:rsidRPr="0004365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sz w:val="24"/>
                                  <w:szCs w:val="24"/>
                                  <w:lang w:eastAsia="es-ES"/>
                                </w:rPr>
                                <w:t>deberás presentar una nueva solicitud </w:t>
                              </w:r>
                              <w:r w:rsidRPr="00043652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es-ES"/>
                                </w:rPr>
                                <w:t>en todos los casos. Si no has modificado ningún dato con respecto a las prestaciones anteriormente solicitadas y reconocidas provisionalmente, podrás utilizar el modelo simplificado.</w:t>
                              </w:r>
                              <w:r w:rsidRPr="00043652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es-ES"/>
                                </w:rPr>
                                <w:br/>
                              </w:r>
                              <w:r w:rsidRPr="00043652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es-ES"/>
                                </w:rPr>
                                <w:br/>
                                <w:t>Para poder acceder al trámite, </w:t>
                              </w:r>
                              <w:r w:rsidRPr="0004365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sz w:val="24"/>
                                  <w:szCs w:val="24"/>
                                  <w:lang w:eastAsia="es-ES"/>
                                </w:rPr>
                                <w:t>hay que entrar en el enlace de la prestación que se quiera solicitar</w:t>
                              </w:r>
                              <w:r w:rsidRPr="00043652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es-ES"/>
                                </w:rPr>
                                <w:t>, </w:t>
                              </w:r>
                              <w:r w:rsidRPr="0004365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sz w:val="24"/>
                                  <w:szCs w:val="24"/>
                                  <w:lang w:eastAsia="es-ES"/>
                                </w:rPr>
                                <w:t>y una vez dentro, hacer clic en el botón "Tramitar" que se encuentra en la parte superior derecha de la ficha.</w:t>
                              </w:r>
                            </w:p>
                            <w:p w:rsidR="00043652" w:rsidRPr="00043652" w:rsidRDefault="00043652" w:rsidP="00043652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es-ES"/>
                                </w:rPr>
                              </w:pPr>
                              <w:hyperlink r:id="rId7" w:tgtFrame="_blank" w:history="1">
                                <w:r w:rsidRPr="00043652">
                                  <w:rPr>
                                    <w:rStyle w:val="Hipervnculo"/>
                                    <w:rFonts w:ascii="Helvetica" w:eastAsia="Times New Roman" w:hAnsi="Helvetica" w:cs="Helvetica"/>
                                    <w:sz w:val="24"/>
                                    <w:szCs w:val="24"/>
                                    <w:lang w:eastAsia="es-ES"/>
                                  </w:rPr>
                                  <w:t>Cese actividad suspensión temporal de toda actividad</w:t>
                                </w:r>
                              </w:hyperlink>
                              <w:r w:rsidRPr="00043652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es-ES"/>
                                </w:rPr>
                                <w:t> (Art. 5 RD ley 2/2021)</w:t>
                              </w:r>
                            </w:p>
                            <w:p w:rsidR="00043652" w:rsidRPr="00043652" w:rsidRDefault="00043652" w:rsidP="00043652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es-ES"/>
                                </w:rPr>
                              </w:pPr>
                              <w:hyperlink r:id="rId8" w:tgtFrame="_blank" w:history="1">
                                <w:r w:rsidRPr="00043652">
                                  <w:rPr>
                                    <w:rStyle w:val="Hipervnculo"/>
                                    <w:rFonts w:ascii="Helvetica" w:eastAsia="Times New Roman" w:hAnsi="Helvetica" w:cs="Helvetica"/>
                                    <w:sz w:val="24"/>
                                    <w:szCs w:val="24"/>
                                    <w:lang w:eastAsia="es-ES"/>
                                  </w:rPr>
                                  <w:t>Cese actividad autónomos que no reúnen los requisitos del artículo 7</w:t>
                                </w:r>
                              </w:hyperlink>
                              <w:r w:rsidRPr="00043652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es-ES"/>
                                </w:rPr>
                                <w:t> (Art. 6 RD ley 2/2021)</w:t>
                              </w:r>
                            </w:p>
                            <w:p w:rsidR="00043652" w:rsidRPr="00043652" w:rsidRDefault="00043652" w:rsidP="00043652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es-ES"/>
                                </w:rPr>
                              </w:pPr>
                              <w:hyperlink r:id="rId9" w:tgtFrame="_blank" w:history="1">
                                <w:r w:rsidRPr="00043652">
                                  <w:rPr>
                                    <w:rStyle w:val="Hipervnculo"/>
                                    <w:rFonts w:ascii="Helvetica" w:eastAsia="Times New Roman" w:hAnsi="Helvetica" w:cs="Helvetica"/>
                                    <w:sz w:val="24"/>
                                    <w:szCs w:val="24"/>
                                    <w:lang w:eastAsia="es-ES"/>
                                  </w:rPr>
                                  <w:t>Cese actividad compatible trabajo cuenta propia </w:t>
                                </w:r>
                              </w:hyperlink>
                              <w:r w:rsidRPr="00043652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es-ES"/>
                                </w:rPr>
                                <w:t>(Art. 7 RD ley 2/2021)</w:t>
                              </w:r>
                            </w:p>
                            <w:p w:rsidR="00043652" w:rsidRPr="00043652" w:rsidRDefault="00043652" w:rsidP="00043652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es-ES"/>
                                </w:rPr>
                              </w:pPr>
                              <w:hyperlink r:id="rId10" w:tgtFrame="_blank" w:history="1">
                                <w:r w:rsidRPr="00043652">
                                  <w:rPr>
                                    <w:rStyle w:val="Hipervnculo"/>
                                    <w:rFonts w:ascii="Helvetica" w:eastAsia="Times New Roman" w:hAnsi="Helvetica" w:cs="Helvetica"/>
                                    <w:sz w:val="24"/>
                                    <w:szCs w:val="24"/>
                                    <w:lang w:eastAsia="es-ES"/>
                                  </w:rPr>
                                  <w:t>Cese actividad para trabajadores de temporada </w:t>
                                </w:r>
                              </w:hyperlink>
                              <w:r w:rsidRPr="00043652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es-ES"/>
                                </w:rPr>
                                <w:t>(Art. 8 RD ley 2/2021)</w:t>
                              </w:r>
                            </w:p>
                            <w:p w:rsidR="00043652" w:rsidRPr="00043652" w:rsidRDefault="00043652" w:rsidP="00043652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es-ES"/>
                                </w:rPr>
                              </w:pPr>
                              <w:r w:rsidRPr="00043652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es-ES"/>
                                </w:rPr>
                                <w:t>Te recordamos que </w:t>
                              </w:r>
                              <w:r w:rsidRPr="0004365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sz w:val="24"/>
                                  <w:szCs w:val="24"/>
                                  <w:lang w:eastAsia="es-ES"/>
                                </w:rPr>
                                <w:t>las ayudas se extienden hasta el 31 de mayo de 2021</w:t>
                              </w:r>
                              <w:r w:rsidRPr="00043652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es-ES"/>
                                </w:rPr>
                                <w:t> (siempre que se reúnan los requisitos exigidos) y para ser beneficiario de las mismas no es necesario haber percibido las prestaciones reguladas en el Real Decreto-ley 8/2020, Real Decreto-ley 24/2020 o Real Decreto-ley 30/2020.</w:t>
                              </w:r>
                              <w:r w:rsidRPr="00043652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es-ES"/>
                                </w:rPr>
                                <w:br/>
                              </w:r>
                              <w:r w:rsidRPr="00043652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es-ES"/>
                                </w:rPr>
                                <w:br/>
                              </w:r>
                              <w:r w:rsidRPr="00043652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es-ES"/>
                                </w:rPr>
                                <w:lastRenderedPageBreak/>
                                <w:t>Para más información puedes consultar la </w:t>
                              </w:r>
                              <w:hyperlink r:id="rId11" w:tgtFrame="_blank" w:history="1">
                                <w:r w:rsidRPr="00043652">
                                  <w:rPr>
                                    <w:rStyle w:val="Hipervnculo"/>
                                    <w:rFonts w:ascii="Helvetica" w:eastAsia="Times New Roman" w:hAnsi="Helvetica" w:cs="Helvetica"/>
                                    <w:sz w:val="24"/>
                                    <w:szCs w:val="24"/>
                                    <w:lang w:eastAsia="es-ES"/>
                                  </w:rPr>
                                  <w:t>Infografía</w:t>
                                </w:r>
                              </w:hyperlink>
                              <w:r w:rsidRPr="00043652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es-ES"/>
                                </w:rPr>
                                <w:t> y el </w:t>
                              </w:r>
                              <w:hyperlink r:id="rId12" w:tgtFrame="_blank" w:history="1">
                                <w:r w:rsidRPr="00043652">
                                  <w:rPr>
                                    <w:rStyle w:val="Hipervnculo"/>
                                    <w:rFonts w:ascii="Helvetica" w:eastAsia="Times New Roman" w:hAnsi="Helvetica" w:cs="Helvetica"/>
                                    <w:sz w:val="24"/>
                                    <w:szCs w:val="24"/>
                                    <w:lang w:eastAsia="es-ES"/>
                                  </w:rPr>
                                  <w:t>Cuadro resumen</w:t>
                                </w:r>
                              </w:hyperlink>
                              <w:r w:rsidRPr="00043652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es-ES"/>
                                </w:rPr>
                                <w:t> de las nuevas prestaciones.</w:t>
                              </w:r>
                            </w:p>
                            <w:p w:rsidR="00043652" w:rsidRPr="00043652" w:rsidRDefault="00043652" w:rsidP="00043652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es-ES"/>
                                </w:rPr>
                              </w:pPr>
                              <w:r w:rsidRPr="00043652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es-ES"/>
                                </w:rPr>
                                <w:br/>
                                <w:t>En el </w:t>
                              </w:r>
                              <w:hyperlink r:id="rId13" w:tgtFrame="_blank" w:history="1">
                                <w:r w:rsidRPr="00043652">
                                  <w:rPr>
                                    <w:rStyle w:val="Hipervnculo"/>
                                    <w:rFonts w:ascii="Helvetica" w:eastAsia="Times New Roman" w:hAnsi="Helvetica" w:cs="Helvetica"/>
                                    <w:sz w:val="24"/>
                                    <w:szCs w:val="24"/>
                                    <w:lang w:eastAsia="es-ES"/>
                                  </w:rPr>
                                  <w:t>espacio dedicado exclusivamente a información relacionada con el COVID-19</w:t>
                                </w:r>
                              </w:hyperlink>
                              <w:r w:rsidRPr="00043652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es-ES"/>
                                </w:rPr>
                                <w:t> de nuestra web también podrás encontrar el detalle de las nuevas ayudas, cómo tramitar las bajas o recursos preventivos de gran interés.</w:t>
                              </w:r>
                              <w:r w:rsidRPr="00043652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es-ES"/>
                                </w:rPr>
                                <w:br/>
                              </w:r>
                              <w:r w:rsidRPr="00043652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es-ES"/>
                                </w:rPr>
                                <w:br/>
                                <w:t>Esperamos que esta información te sea de utilidad.</w:t>
                              </w:r>
                              <w:r w:rsidRPr="00043652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es-ES"/>
                                </w:rPr>
                                <w:br/>
                              </w:r>
                              <w:r w:rsidRPr="00043652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es-ES"/>
                                </w:rPr>
                                <w:br/>
                              </w:r>
                              <w:r w:rsidRPr="0004365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sz w:val="24"/>
                                  <w:szCs w:val="24"/>
                                  <w:lang w:eastAsia="es-ES"/>
                                </w:rPr>
                                <w:t>En MC MUTUAL cuidamos de la salud laboral de las personas, de forma responsable.</w:t>
                              </w:r>
                            </w:p>
                          </w:tc>
                        </w:tr>
                      </w:tbl>
                      <w:p w:rsidR="00043652" w:rsidRPr="00043652" w:rsidRDefault="00043652" w:rsidP="0004365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43652" w:rsidRPr="00043652" w:rsidRDefault="00043652" w:rsidP="00043652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  <w:lang w:eastAsia="es-ES"/>
                    </w:rPr>
                  </w:pPr>
                </w:p>
                <w:tbl>
                  <w:tblPr>
                    <w:tblW w:w="9840" w:type="dxa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5"/>
                    <w:gridCol w:w="150"/>
                    <w:gridCol w:w="375"/>
                    <w:gridCol w:w="150"/>
                    <w:gridCol w:w="375"/>
                    <w:gridCol w:w="150"/>
                    <w:gridCol w:w="375"/>
                    <w:gridCol w:w="5610"/>
                    <w:gridCol w:w="2280"/>
                  </w:tblGrid>
                  <w:tr w:rsidR="00043652" w:rsidRPr="00043652" w:rsidTr="00043652">
                    <w:trPr>
                      <w:tblCellSpacing w:w="0" w:type="dxa"/>
                      <w:jc w:val="center"/>
                    </w:trPr>
                    <w:tc>
                      <w:tcPr>
                        <w:tcW w:w="375" w:type="dxa"/>
                        <w:shd w:val="clear" w:color="auto" w:fill="FFFFFF"/>
                        <w:vAlign w:val="bottom"/>
                        <w:hideMark/>
                      </w:tcPr>
                      <w:p w:rsidR="00043652" w:rsidRDefault="00043652" w:rsidP="0004365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043652" w:rsidRPr="00043652" w:rsidRDefault="00043652" w:rsidP="00043652">
                        <w:pPr>
                          <w:spacing w:after="0" w:line="240" w:lineRule="auto"/>
                          <w:jc w:val="right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043652" w:rsidRPr="00043652" w:rsidRDefault="00043652" w:rsidP="0004365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es-ES"/>
                          </w:rPr>
                        </w:pPr>
                        <w:r w:rsidRPr="0004365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es-ES"/>
                          </w:rPr>
                          <w:drawing>
                            <wp:inline distT="0" distB="0" distL="0" distR="0">
                              <wp:extent cx="95250" cy="9525"/>
                              <wp:effectExtent l="0" t="0" r="0" b="0"/>
                              <wp:docPr id="23" name="Imagen 23" descr="https://ci3.googleusercontent.com/proxy/G1ezB89X0_gteAJvbzylcbW35yAds34odwmw9lZx7WVPuPb-pN7vE0_INe92mZUnuaYkMoxiBOyxU5xYiCQLH4rkY6O7zuFKLZzGVYQ_qoA=s0-d-e1-ft#http://content.xcampaign.eu/gallery/111011133636200909/sp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s://ci3.googleusercontent.com/proxy/G1ezB89X0_gteAJvbzylcbW35yAds34odwmw9lZx7WVPuPb-pN7vE0_INe92mZUnuaYkMoxiBOyxU5xYiCQLH4rkY6O7zuFKLZzGVYQ_qoA=s0-d-e1-ft#http://content.xcampaign.eu/gallery/111011133636200909/sp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75" w:type="dxa"/>
                        <w:shd w:val="clear" w:color="auto" w:fill="FFFFFF"/>
                        <w:vAlign w:val="bottom"/>
                        <w:hideMark/>
                      </w:tcPr>
                      <w:p w:rsidR="00043652" w:rsidRPr="00043652" w:rsidRDefault="00043652" w:rsidP="0004365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043652" w:rsidRPr="00043652" w:rsidRDefault="00043652" w:rsidP="0004365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es-ES"/>
                          </w:rPr>
                        </w:pPr>
                        <w:r w:rsidRPr="0004365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es-ES"/>
                          </w:rPr>
                          <w:drawing>
                            <wp:inline distT="0" distB="0" distL="0" distR="0">
                              <wp:extent cx="95250" cy="9525"/>
                              <wp:effectExtent l="0" t="0" r="0" b="0"/>
                              <wp:docPr id="21" name="Imagen 21" descr="https://ci3.googleusercontent.com/proxy/G1ezB89X0_gteAJvbzylcbW35yAds34odwmw9lZx7WVPuPb-pN7vE0_INe92mZUnuaYkMoxiBOyxU5xYiCQLH4rkY6O7zuFKLZzGVYQ_qoA=s0-d-e1-ft#http://content.xcampaign.eu/gallery/111011133636200909/sp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s://ci3.googleusercontent.com/proxy/G1ezB89X0_gteAJvbzylcbW35yAds34odwmw9lZx7WVPuPb-pN7vE0_INe92mZUnuaYkMoxiBOyxU5xYiCQLH4rkY6O7zuFKLZzGVYQ_qoA=s0-d-e1-ft#http://content.xcampaign.eu/gallery/111011133636200909/sp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75" w:type="dxa"/>
                        <w:shd w:val="clear" w:color="auto" w:fill="FFFFFF"/>
                        <w:vAlign w:val="bottom"/>
                        <w:hideMark/>
                      </w:tcPr>
                      <w:p w:rsidR="00043652" w:rsidRPr="00043652" w:rsidRDefault="00043652" w:rsidP="0004365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043652" w:rsidRPr="00043652" w:rsidRDefault="00043652" w:rsidP="0004365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es-ES"/>
                          </w:rPr>
                        </w:pPr>
                        <w:r w:rsidRPr="0004365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es-ES"/>
                          </w:rPr>
                          <w:drawing>
                            <wp:inline distT="0" distB="0" distL="0" distR="0">
                              <wp:extent cx="95250" cy="9525"/>
                              <wp:effectExtent l="0" t="0" r="0" b="0"/>
                              <wp:docPr id="19" name="Imagen 19" descr="https://ci3.googleusercontent.com/proxy/G1ezB89X0_gteAJvbzylcbW35yAds34odwmw9lZx7WVPuPb-pN7vE0_INe92mZUnuaYkMoxiBOyxU5xYiCQLH4rkY6O7zuFKLZzGVYQ_qoA=s0-d-e1-ft#http://content.xcampaign.eu/gallery/111011133636200909/sp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s://ci3.googleusercontent.com/proxy/G1ezB89X0_gteAJvbzylcbW35yAds34odwmw9lZx7WVPuPb-pN7vE0_INe92mZUnuaYkMoxiBOyxU5xYiCQLH4rkY6O7zuFKLZzGVYQ_qoA=s0-d-e1-ft#http://content.xcampaign.eu/gallery/111011133636200909/sp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75" w:type="dxa"/>
                        <w:shd w:val="clear" w:color="auto" w:fill="FFFFFF"/>
                        <w:vAlign w:val="bottom"/>
                        <w:hideMark/>
                      </w:tcPr>
                      <w:p w:rsidR="00043652" w:rsidRPr="00043652" w:rsidRDefault="00043652" w:rsidP="0004365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5610" w:type="dxa"/>
                        <w:shd w:val="clear" w:color="auto" w:fill="FFFFFF"/>
                        <w:vAlign w:val="center"/>
                        <w:hideMark/>
                      </w:tcPr>
                      <w:p w:rsidR="00043652" w:rsidRPr="00043652" w:rsidRDefault="00043652" w:rsidP="0004365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es-ES"/>
                          </w:rPr>
                        </w:pPr>
                        <w:r w:rsidRPr="0004365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es-ES"/>
                          </w:rPr>
                          <w:drawing>
                            <wp:inline distT="0" distB="0" distL="0" distR="0">
                              <wp:extent cx="3562350" cy="9525"/>
                              <wp:effectExtent l="0" t="0" r="0" b="0"/>
                              <wp:docPr id="17" name="Imagen 17" descr="https://ci3.googleusercontent.com/proxy/G1ezB89X0_gteAJvbzylcbW35yAds34odwmw9lZx7WVPuPb-pN7vE0_INe92mZUnuaYkMoxiBOyxU5xYiCQLH4rkY6O7zuFKLZzGVYQ_qoA=s0-d-e1-ft#http://content.xcampaign.eu/gallery/111011133636200909/sp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s://ci3.googleusercontent.com/proxy/G1ezB89X0_gteAJvbzylcbW35yAds34odwmw9lZx7WVPuPb-pN7vE0_INe92mZUnuaYkMoxiBOyxU5xYiCQLH4rkY6O7zuFKLZzGVYQ_qoA=s0-d-e1-ft#http://content.xcampaign.eu/gallery/111011133636200909/sp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56235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280" w:type="dxa"/>
                        <w:shd w:val="clear" w:color="auto" w:fill="FFFFFF"/>
                        <w:vAlign w:val="center"/>
                        <w:hideMark/>
                      </w:tcPr>
                      <w:p w:rsidR="00043652" w:rsidRPr="00043652" w:rsidRDefault="00043652" w:rsidP="0004365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43652" w:rsidRPr="00043652" w:rsidRDefault="00043652" w:rsidP="00043652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  <w:lang w:eastAsia="es-ES"/>
                    </w:rPr>
                  </w:pPr>
                </w:p>
                <w:tbl>
                  <w:tblPr>
                    <w:tblW w:w="9840" w:type="dxa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80"/>
                    <w:gridCol w:w="3280"/>
                    <w:gridCol w:w="3280"/>
                  </w:tblGrid>
                  <w:tr w:rsidR="00043652" w:rsidRPr="00043652" w:rsidTr="0004365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shd w:val="clear" w:color="auto" w:fill="FFFFFF"/>
                        <w:vAlign w:val="center"/>
                        <w:hideMark/>
                      </w:tcPr>
                      <w:p w:rsidR="00043652" w:rsidRPr="00043652" w:rsidRDefault="00043652" w:rsidP="00043652">
                        <w:pPr>
                          <w:spacing w:after="0" w:line="240" w:lineRule="auto"/>
                          <w:jc w:val="right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es-ES"/>
                          </w:rPr>
                        </w:pPr>
                        <w:r w:rsidRPr="00043652">
                          <w:rPr>
                            <w:rFonts w:ascii="Helvetica" w:eastAsia="Times New Roman" w:hAnsi="Helvetica" w:cs="Helvetica"/>
                            <w:noProof/>
                            <w:sz w:val="24"/>
                            <w:szCs w:val="24"/>
                            <w:lang w:eastAsia="es-ES"/>
                          </w:rPr>
                          <w:drawing>
                            <wp:inline distT="0" distB="0" distL="0" distR="0">
                              <wp:extent cx="1447800" cy="800100"/>
                              <wp:effectExtent l="0" t="0" r="0" b="0"/>
                              <wp:docPr id="25" name="Imagen 25" descr="C:\Users\Carlos\Desktop\mc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 descr="C:\Users\Carlos\Desktop\mc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47800" cy="800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043652" w:rsidRPr="00043652" w:rsidTr="0004365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9008"/>
                        <w:vAlign w:val="center"/>
                        <w:hideMark/>
                      </w:tcPr>
                      <w:p w:rsidR="00043652" w:rsidRPr="00043652" w:rsidRDefault="00043652" w:rsidP="0004365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9008"/>
                        <w:vAlign w:val="center"/>
                        <w:hideMark/>
                      </w:tcPr>
                      <w:p w:rsidR="00043652" w:rsidRPr="00043652" w:rsidRDefault="00043652" w:rsidP="0004365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9008"/>
                        <w:vAlign w:val="center"/>
                        <w:hideMark/>
                      </w:tcPr>
                      <w:p w:rsidR="00043652" w:rsidRPr="00043652" w:rsidRDefault="00043652" w:rsidP="0004365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43652" w:rsidRPr="00043652" w:rsidRDefault="00043652" w:rsidP="0004365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43652" w:rsidRPr="00043652" w:rsidTr="00043652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</w:tcPr>
                <w:p w:rsidR="00043652" w:rsidRPr="00043652" w:rsidRDefault="00043652" w:rsidP="0004365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43652" w:rsidRPr="00043652" w:rsidTr="00043652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gridSpan w:val="3"/>
                </w:tcPr>
                <w:p w:rsidR="00043652" w:rsidRPr="00043652" w:rsidRDefault="00043652" w:rsidP="0004365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43652" w:rsidRPr="00043652" w:rsidTr="00043652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</w:tcPr>
                <w:p w:rsidR="00043652" w:rsidRPr="00043652" w:rsidRDefault="00043652" w:rsidP="0004365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es-ES"/>
                    </w:rPr>
                  </w:pPr>
                  <w:bookmarkStart w:id="0" w:name="_GoBack"/>
                  <w:bookmarkEnd w:id="0"/>
                </w:p>
              </w:tc>
            </w:tr>
            <w:tr w:rsidR="00043652" w:rsidRPr="00043652" w:rsidTr="00043652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</w:tcPr>
                <w:p w:rsidR="00043652" w:rsidRPr="00043652" w:rsidRDefault="00043652" w:rsidP="0004365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43652" w:rsidRPr="00043652" w:rsidRDefault="00043652" w:rsidP="0004365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vanish/>
                <w:color w:val="222222"/>
                <w:sz w:val="24"/>
                <w:szCs w:val="24"/>
                <w:lang w:eastAsia="es-ES"/>
              </w:rPr>
            </w:pPr>
          </w:p>
          <w:tbl>
            <w:tblPr>
              <w:tblW w:w="984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150"/>
              <w:gridCol w:w="390"/>
              <w:gridCol w:w="150"/>
              <w:gridCol w:w="390"/>
              <w:gridCol w:w="150"/>
              <w:gridCol w:w="390"/>
              <w:gridCol w:w="5610"/>
              <w:gridCol w:w="2220"/>
            </w:tblGrid>
            <w:tr w:rsidR="00043652" w:rsidRPr="00043652">
              <w:trPr>
                <w:tblCellSpacing w:w="0" w:type="dxa"/>
                <w:jc w:val="center"/>
              </w:trPr>
              <w:tc>
                <w:tcPr>
                  <w:tcW w:w="375" w:type="dxa"/>
                  <w:vAlign w:val="bottom"/>
                  <w:hideMark/>
                </w:tcPr>
                <w:p w:rsidR="00043652" w:rsidRPr="00043652" w:rsidRDefault="00043652" w:rsidP="0004365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es-ES"/>
                    </w:rPr>
                  </w:pPr>
                  <w:r w:rsidRPr="00043652">
                    <w:rPr>
                      <w:rFonts w:ascii="Helvetica" w:eastAsia="Times New Roman" w:hAnsi="Helvetica" w:cs="Helvetica"/>
                      <w:noProof/>
                      <w:color w:val="1155CC"/>
                      <w:sz w:val="24"/>
                      <w:szCs w:val="24"/>
                      <w:lang w:eastAsia="es-ES"/>
                    </w:rPr>
                    <w:drawing>
                      <wp:inline distT="0" distB="0" distL="0" distR="0" wp14:anchorId="4A122F1E" wp14:editId="36A66778">
                        <wp:extent cx="238125" cy="238125"/>
                        <wp:effectExtent l="0" t="0" r="9525" b="9525"/>
                        <wp:docPr id="6" name="Imagen 6" descr="facebook">
                          <a:hlinkClick xmlns:a="http://schemas.openxmlformats.org/drawingml/2006/main" r:id="rId15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facebook">
                                  <a:hlinkClick r:id="rId15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043652" w:rsidRPr="00043652" w:rsidRDefault="00043652" w:rsidP="0004365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es-ES"/>
                    </w:rPr>
                  </w:pPr>
                  <w:r w:rsidRPr="00043652"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es-ES"/>
                    </w:rPr>
                    <w:drawing>
                      <wp:inline distT="0" distB="0" distL="0" distR="0" wp14:anchorId="28DC2AB5" wp14:editId="215F1981">
                        <wp:extent cx="95250" cy="9525"/>
                        <wp:effectExtent l="0" t="0" r="0" b="0"/>
                        <wp:docPr id="7" name="Imagen 7" descr="https://ci3.googleusercontent.com/proxy/G1ezB89X0_gteAJvbzylcbW35yAds34odwmw9lZx7WVPuPb-pN7vE0_INe92mZUnuaYkMoxiBOyxU5xYiCQLH4rkY6O7zuFKLZzGVYQ_qoA=s0-d-e1-ft#http://content.xcampaign.eu/gallery/111011133636200909/s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s://ci3.googleusercontent.com/proxy/G1ezB89X0_gteAJvbzylcbW35yAds34odwmw9lZx7WVPuPb-pN7vE0_INe92mZUnuaYkMoxiBOyxU5xYiCQLH4rkY6O7zuFKLZzGVYQ_qoA=s0-d-e1-ft#http://content.xcampaign.eu/gallery/111011133636200909/s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5" w:type="dxa"/>
                  <w:vAlign w:val="bottom"/>
                  <w:hideMark/>
                </w:tcPr>
                <w:p w:rsidR="00043652" w:rsidRPr="00043652" w:rsidRDefault="00043652" w:rsidP="0004365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es-ES"/>
                    </w:rPr>
                  </w:pPr>
                  <w:r w:rsidRPr="00043652">
                    <w:rPr>
                      <w:rFonts w:ascii="Helvetica" w:eastAsia="Times New Roman" w:hAnsi="Helvetica" w:cs="Helvetica"/>
                      <w:noProof/>
                      <w:color w:val="1155CC"/>
                      <w:sz w:val="24"/>
                      <w:szCs w:val="24"/>
                      <w:lang w:eastAsia="es-ES"/>
                    </w:rPr>
                    <w:drawing>
                      <wp:inline distT="0" distB="0" distL="0" distR="0" wp14:anchorId="586222BC" wp14:editId="47DB5AF7">
                        <wp:extent cx="238125" cy="238125"/>
                        <wp:effectExtent l="0" t="0" r="9525" b="9525"/>
                        <wp:docPr id="8" name="Imagen 8" descr="twitter">
                          <a:hlinkClick xmlns:a="http://schemas.openxmlformats.org/drawingml/2006/main" r:id="rId17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twitter">
                                  <a:hlinkClick r:id="rId17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043652" w:rsidRPr="00043652" w:rsidRDefault="00043652" w:rsidP="0004365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es-ES"/>
                    </w:rPr>
                  </w:pPr>
                  <w:r w:rsidRPr="00043652"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es-ES"/>
                    </w:rPr>
                    <w:drawing>
                      <wp:inline distT="0" distB="0" distL="0" distR="0" wp14:anchorId="453D994F" wp14:editId="672F54E5">
                        <wp:extent cx="95250" cy="9525"/>
                        <wp:effectExtent l="0" t="0" r="0" b="0"/>
                        <wp:docPr id="9" name="Imagen 9" descr="https://ci3.googleusercontent.com/proxy/G1ezB89X0_gteAJvbzylcbW35yAds34odwmw9lZx7WVPuPb-pN7vE0_INe92mZUnuaYkMoxiBOyxU5xYiCQLH4rkY6O7zuFKLZzGVYQ_qoA=s0-d-e1-ft#http://content.xcampaign.eu/gallery/111011133636200909/s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s://ci3.googleusercontent.com/proxy/G1ezB89X0_gteAJvbzylcbW35yAds34odwmw9lZx7WVPuPb-pN7vE0_INe92mZUnuaYkMoxiBOyxU5xYiCQLH4rkY6O7zuFKLZzGVYQ_qoA=s0-d-e1-ft#http://content.xcampaign.eu/gallery/111011133636200909/s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5" w:type="dxa"/>
                  <w:vAlign w:val="bottom"/>
                  <w:hideMark/>
                </w:tcPr>
                <w:p w:rsidR="00043652" w:rsidRPr="00043652" w:rsidRDefault="00043652" w:rsidP="0004365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es-ES"/>
                    </w:rPr>
                  </w:pPr>
                  <w:r w:rsidRPr="00043652">
                    <w:rPr>
                      <w:rFonts w:ascii="Helvetica" w:eastAsia="Times New Roman" w:hAnsi="Helvetica" w:cs="Helvetica"/>
                      <w:noProof/>
                      <w:color w:val="1155CC"/>
                      <w:sz w:val="24"/>
                      <w:szCs w:val="24"/>
                      <w:lang w:eastAsia="es-ES"/>
                    </w:rPr>
                    <w:drawing>
                      <wp:inline distT="0" distB="0" distL="0" distR="0" wp14:anchorId="1DD8D64C" wp14:editId="22A1D3D0">
                        <wp:extent cx="238125" cy="238125"/>
                        <wp:effectExtent l="0" t="0" r="9525" b="9525"/>
                        <wp:docPr id="10" name="Imagen 10" descr="youtube">
                          <a:hlinkClick xmlns:a="http://schemas.openxmlformats.org/drawingml/2006/main" r:id="rId19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youtube">
                                  <a:hlinkClick r:id="rId19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043652" w:rsidRPr="00043652" w:rsidRDefault="00043652" w:rsidP="0004365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es-ES"/>
                    </w:rPr>
                  </w:pPr>
                  <w:r w:rsidRPr="00043652"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es-ES"/>
                    </w:rPr>
                    <w:drawing>
                      <wp:inline distT="0" distB="0" distL="0" distR="0" wp14:anchorId="3547A0DD" wp14:editId="17F31102">
                        <wp:extent cx="95250" cy="9525"/>
                        <wp:effectExtent l="0" t="0" r="0" b="0"/>
                        <wp:docPr id="11" name="Imagen 11" descr="https://ci3.googleusercontent.com/proxy/G1ezB89X0_gteAJvbzylcbW35yAds34odwmw9lZx7WVPuPb-pN7vE0_INe92mZUnuaYkMoxiBOyxU5xYiCQLH4rkY6O7zuFKLZzGVYQ_qoA=s0-d-e1-ft#http://content.xcampaign.eu/gallery/111011133636200909/s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s://ci3.googleusercontent.com/proxy/G1ezB89X0_gteAJvbzylcbW35yAds34odwmw9lZx7WVPuPb-pN7vE0_INe92mZUnuaYkMoxiBOyxU5xYiCQLH4rkY6O7zuFKLZzGVYQ_qoA=s0-d-e1-ft#http://content.xcampaign.eu/gallery/111011133636200909/s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5" w:type="dxa"/>
                  <w:vAlign w:val="bottom"/>
                  <w:hideMark/>
                </w:tcPr>
                <w:p w:rsidR="00043652" w:rsidRPr="00043652" w:rsidRDefault="00043652" w:rsidP="0004365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es-ES"/>
                    </w:rPr>
                  </w:pPr>
                  <w:r w:rsidRPr="00043652">
                    <w:rPr>
                      <w:rFonts w:ascii="Helvetica" w:eastAsia="Times New Roman" w:hAnsi="Helvetica" w:cs="Helvetica"/>
                      <w:noProof/>
                      <w:color w:val="1155CC"/>
                      <w:sz w:val="24"/>
                      <w:szCs w:val="24"/>
                      <w:lang w:eastAsia="es-ES"/>
                    </w:rPr>
                    <w:drawing>
                      <wp:inline distT="0" distB="0" distL="0" distR="0" wp14:anchorId="62E04195" wp14:editId="5040D263">
                        <wp:extent cx="238125" cy="238125"/>
                        <wp:effectExtent l="0" t="0" r="9525" b="9525"/>
                        <wp:docPr id="12" name="Imagen 12" descr="linkedin">
                          <a:hlinkClick xmlns:a="http://schemas.openxmlformats.org/drawingml/2006/main" r:id="rId21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linkedin">
                                  <a:hlinkClick r:id="rId21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10" w:type="dxa"/>
                  <w:vAlign w:val="center"/>
                  <w:hideMark/>
                </w:tcPr>
                <w:p w:rsidR="00043652" w:rsidRPr="00043652" w:rsidRDefault="00043652" w:rsidP="0004365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es-ES"/>
                    </w:rPr>
                  </w:pPr>
                  <w:r w:rsidRPr="00043652"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es-ES"/>
                    </w:rPr>
                    <w:drawing>
                      <wp:inline distT="0" distB="0" distL="0" distR="0" wp14:anchorId="61D3F0F6" wp14:editId="1ACFF4C5">
                        <wp:extent cx="3562350" cy="9525"/>
                        <wp:effectExtent l="0" t="0" r="0" b="0"/>
                        <wp:docPr id="13" name="Imagen 13" descr="https://ci3.googleusercontent.com/proxy/G1ezB89X0_gteAJvbzylcbW35yAds34odwmw9lZx7WVPuPb-pN7vE0_INe92mZUnuaYkMoxiBOyxU5xYiCQLH4rkY6O7zuFKLZzGVYQ_qoA=s0-d-e1-ft#http://content.xcampaign.eu/gallery/111011133636200909/s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s://ci3.googleusercontent.com/proxy/G1ezB89X0_gteAJvbzylcbW35yAds34odwmw9lZx7WVPuPb-pN7vE0_INe92mZUnuaYkMoxiBOyxU5xYiCQLH4rkY6O7zuFKLZzGVYQ_qoA=s0-d-e1-ft#http://content.xcampaign.eu/gallery/111011133636200909/s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623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80" w:type="dxa"/>
                  <w:vAlign w:val="center"/>
                  <w:hideMark/>
                </w:tcPr>
                <w:p w:rsidR="00043652" w:rsidRPr="00043652" w:rsidRDefault="00043652" w:rsidP="0004365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43652" w:rsidRPr="00043652" w:rsidRDefault="00043652" w:rsidP="0004365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s-ES"/>
              </w:rPr>
            </w:pPr>
          </w:p>
        </w:tc>
      </w:tr>
    </w:tbl>
    <w:p w:rsidR="00FC2519" w:rsidRDefault="00043652"/>
    <w:sectPr w:rsidR="00FC25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65F3A"/>
    <w:multiLevelType w:val="multilevel"/>
    <w:tmpl w:val="DB920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060EC6"/>
    <w:multiLevelType w:val="multilevel"/>
    <w:tmpl w:val="CEA8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652"/>
    <w:rsid w:val="00043652"/>
    <w:rsid w:val="000C0E9F"/>
    <w:rsid w:val="00F6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4B6FA-92EC-4ADC-843B-D40F6C51A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436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9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7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5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06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91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2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9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6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76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0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94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k.mc-mutual.com/dispatcher/service?kh=210204142336730291&amp;l=es&amp;o=0&amp;a=16210204142953134673" TargetMode="External"/><Relationship Id="rId13" Type="http://schemas.openxmlformats.org/officeDocument/2006/relationships/hyperlink" Target="http://link.mc-mutual.com/dispatcher/service?kh=210204142336700287&amp;l=es&amp;o=0&amp;a=16210204142953134673" TargetMode="External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hyperlink" Target="http://link.mc-mutual.com/dispatcher/service?kh=210204142337040330&amp;l=es&amp;o=0&amp;a=16210204142953134673" TargetMode="External"/><Relationship Id="rId7" Type="http://schemas.openxmlformats.org/officeDocument/2006/relationships/hyperlink" Target="http://link.mc-mutual.com/dispatcher/service?kh=210204142336720289&amp;l=es&amp;o=0&amp;a=16210204142953134673" TargetMode="External"/><Relationship Id="rId12" Type="http://schemas.openxmlformats.org/officeDocument/2006/relationships/hyperlink" Target="http://link.mc-mutual.com/dispatcher/service?kh=210204142336690285&amp;l=es&amp;o=0&amp;a=16210204142953134673" TargetMode="External"/><Relationship Id="rId17" Type="http://schemas.openxmlformats.org/officeDocument/2006/relationships/hyperlink" Target="http://link.mc-mutual.com/dispatcher/service?kh=210204142337000326&amp;l=es&amp;o=0&amp;a=16210204142953134673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http://link.mc-mutual.com/dispatcher/service?kh=210204142336670283&amp;l=es&amp;o=0&amp;a=16210204142953134673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link.mc-mutual.com/dispatcher/service?kh=210204142336990324&amp;l=es&amp;o=0&amp;a=1621020414295313467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link.mc-mutual.com/dispatcher/service?kh=210204142336760295&amp;l=es&amp;o=0&amp;a=16210204142953134673" TargetMode="External"/><Relationship Id="rId19" Type="http://schemas.openxmlformats.org/officeDocument/2006/relationships/hyperlink" Target="http://link.mc-mutual.com/dispatcher/service?kh=210204142337030328&amp;l=es&amp;o=0&amp;a=162102041429531346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nk.mc-mutual.com/dispatcher/service?kh=210204142336750293&amp;l=es&amp;o=0&amp;a=16210204142953134673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415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zambrano</dc:creator>
  <cp:keywords/>
  <dc:description/>
  <cp:lastModifiedBy>juan zambrano</cp:lastModifiedBy>
  <cp:revision>1</cp:revision>
  <dcterms:created xsi:type="dcterms:W3CDTF">2021-02-04T19:35:00Z</dcterms:created>
  <dcterms:modified xsi:type="dcterms:W3CDTF">2021-02-04T19:46:00Z</dcterms:modified>
</cp:coreProperties>
</file>